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6E22" w14:textId="77777777" w:rsidR="00F27618" w:rsidRDefault="00F27618" w:rsidP="00F27618">
      <w:pPr>
        <w:pStyle w:val="Titel"/>
      </w:pPr>
      <w:r>
        <w:t>Rechnen mit Dateigrößen</w:t>
      </w:r>
      <w:r w:rsidR="001E4372">
        <w:t xml:space="preserve"> (2)</w:t>
      </w:r>
    </w:p>
    <w:p w14:paraId="7613B157" w14:textId="77777777" w:rsidR="00F27618" w:rsidRDefault="00F27618" w:rsidP="00F27618"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4DA722B0" wp14:editId="1FEA967A">
            <wp:simplePos x="0" y="0"/>
            <wp:positionH relativeFrom="margin">
              <wp:align>right</wp:align>
            </wp:positionH>
            <wp:positionV relativeFrom="paragraph">
              <wp:posOffset>272415</wp:posOffset>
            </wp:positionV>
            <wp:extent cx="3028950" cy="1153795"/>
            <wp:effectExtent l="19050" t="19050" r="19050" b="27305"/>
            <wp:wrapTight wrapText="bothSides">
              <wp:wrapPolygon edited="0">
                <wp:start x="-136" y="-357"/>
                <wp:lineTo x="-136" y="21755"/>
                <wp:lineTo x="21600" y="21755"/>
                <wp:lineTo x="21600" y="-357"/>
                <wp:lineTo x="-136" y="-357"/>
              </wp:wrapPolygon>
            </wp:wrapTight>
            <wp:docPr id="1" name="Grafik 0" descr="speich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icher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1537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75023" w14:textId="77777777" w:rsidR="00F27618" w:rsidRPr="009351E4" w:rsidRDefault="00F27618" w:rsidP="009351E4">
      <w:pPr>
        <w:pStyle w:val="berschrift1"/>
      </w:pPr>
      <w:r w:rsidRPr="009351E4">
        <w:t>Fall 1</w:t>
      </w:r>
    </w:p>
    <w:p w14:paraId="1E1A4EC5" w14:textId="77777777" w:rsidR="00F27618" w:rsidRDefault="00F27618" w:rsidP="00F27618">
      <w:r>
        <w:t xml:space="preserve">Nebenstehende Grafik veranschaulicht den benutzten und verfügbaren und Speicherplatz auf  einer Festplatte </w:t>
      </w:r>
      <w:r w:rsidR="00D04782">
        <w:t>mit zwei Partitionen (C: und Q:</w:t>
      </w:r>
      <w:r>
        <w:t>) und einem USB-Stick (Wechseldatenträger D:).</w:t>
      </w:r>
    </w:p>
    <w:tbl>
      <w:tblPr>
        <w:tblStyle w:val="Tabellenraster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827"/>
        <w:gridCol w:w="4801"/>
      </w:tblGrid>
      <w:tr w:rsidR="00F27618" w14:paraId="71B727AC" w14:textId="77777777" w:rsidTr="00DA762A">
        <w:tc>
          <w:tcPr>
            <w:tcW w:w="4889" w:type="dxa"/>
            <w:shd w:val="clear" w:color="auto" w:fill="DEEAF6" w:themeFill="accent1" w:themeFillTint="33"/>
          </w:tcPr>
          <w:p w14:paraId="724C9F60" w14:textId="77777777" w:rsidR="00F27618" w:rsidRDefault="00F27618" w:rsidP="00DA762A">
            <w:pPr>
              <w:pStyle w:val="berschrift3"/>
              <w:outlineLvl w:val="2"/>
            </w:pPr>
            <w:r>
              <w:t>Frage 1</w:t>
            </w:r>
          </w:p>
        </w:tc>
        <w:tc>
          <w:tcPr>
            <w:tcW w:w="4889" w:type="dxa"/>
            <w:shd w:val="clear" w:color="auto" w:fill="DEEAF6" w:themeFill="accent1" w:themeFillTint="33"/>
          </w:tcPr>
          <w:p w14:paraId="008B0E7B" w14:textId="77777777" w:rsidR="00F27618" w:rsidRPr="006209E2" w:rsidRDefault="00F27618" w:rsidP="00DA762A">
            <w:pPr>
              <w:pStyle w:val="berschrift3"/>
              <w:outlineLvl w:val="2"/>
            </w:pPr>
            <w:r>
              <w:t>Antwort</w:t>
            </w:r>
          </w:p>
        </w:tc>
      </w:tr>
      <w:tr w:rsidR="00F27618" w14:paraId="14921BE1" w14:textId="77777777" w:rsidTr="00DA762A">
        <w:tc>
          <w:tcPr>
            <w:tcW w:w="4889" w:type="dxa"/>
          </w:tcPr>
          <w:p w14:paraId="1A79EB06" w14:textId="77777777" w:rsidR="00F27618" w:rsidRDefault="00F27618" w:rsidP="005F4FE6">
            <w:pPr>
              <w:spacing w:before="80" w:after="80"/>
            </w:pPr>
            <w:r>
              <w:t>Passt der gesamte Inhalt des Wechseldatenträgers auf das Laufwerk Q:?</w:t>
            </w:r>
          </w:p>
        </w:tc>
        <w:tc>
          <w:tcPr>
            <w:tcW w:w="4889" w:type="dxa"/>
          </w:tcPr>
          <w:p w14:paraId="5239F5A8" w14:textId="5ABE4943" w:rsidR="00F27618" w:rsidRDefault="00624ECA" w:rsidP="00D04782">
            <w:pPr>
              <w:spacing w:before="80" w:after="80"/>
            </w:pPr>
            <w:r>
              <w:t>Nein</w:t>
            </w:r>
          </w:p>
        </w:tc>
      </w:tr>
      <w:tr w:rsidR="00F27618" w:rsidRPr="006209E2" w14:paraId="34924118" w14:textId="77777777" w:rsidTr="00DA762A">
        <w:tc>
          <w:tcPr>
            <w:tcW w:w="4889" w:type="dxa"/>
            <w:shd w:val="clear" w:color="auto" w:fill="DEEAF6" w:themeFill="accent1" w:themeFillTint="33"/>
          </w:tcPr>
          <w:p w14:paraId="44444527" w14:textId="77777777" w:rsidR="00F27618" w:rsidRDefault="00F27618" w:rsidP="00DA762A">
            <w:pPr>
              <w:pStyle w:val="berschrift3"/>
              <w:outlineLvl w:val="2"/>
            </w:pPr>
            <w:r>
              <w:t>Frage 2</w:t>
            </w:r>
          </w:p>
        </w:tc>
        <w:tc>
          <w:tcPr>
            <w:tcW w:w="4889" w:type="dxa"/>
            <w:shd w:val="clear" w:color="auto" w:fill="DEEAF6" w:themeFill="accent1" w:themeFillTint="33"/>
          </w:tcPr>
          <w:p w14:paraId="0A1DCEC6" w14:textId="77777777" w:rsidR="00F27618" w:rsidRDefault="00F27618" w:rsidP="00DA762A">
            <w:pPr>
              <w:pStyle w:val="berschrift3"/>
              <w:outlineLvl w:val="2"/>
            </w:pPr>
            <w:r>
              <w:t>Antwort</w:t>
            </w:r>
          </w:p>
        </w:tc>
      </w:tr>
      <w:tr w:rsidR="00F27618" w14:paraId="7DFA6642" w14:textId="77777777" w:rsidTr="00DA762A">
        <w:tc>
          <w:tcPr>
            <w:tcW w:w="4889" w:type="dxa"/>
          </w:tcPr>
          <w:p w14:paraId="69D81447" w14:textId="77777777" w:rsidR="00F27618" w:rsidRDefault="00F27618" w:rsidP="005F4FE6">
            <w:pPr>
              <w:spacing w:before="80" w:after="80"/>
            </w:pPr>
            <w:r>
              <w:t>Wie lange dauert das Kopieren dieser Daten über die USB-2.0-Schnittstelle nach C:, wenn die durch</w:t>
            </w:r>
            <w:r>
              <w:softHyphen/>
              <w:t>schnittliche Übertragungsrate 13 MB/Sek. beträgt?</w:t>
            </w:r>
          </w:p>
        </w:tc>
        <w:tc>
          <w:tcPr>
            <w:tcW w:w="4889" w:type="dxa"/>
          </w:tcPr>
          <w:p w14:paraId="218ECA7A" w14:textId="22EA5F7E" w:rsidR="00F27618" w:rsidRDefault="00624ECA" w:rsidP="005F4FE6">
            <w:pPr>
              <w:spacing w:before="80" w:after="80"/>
            </w:pPr>
            <w:r>
              <w:t>9 Minuten</w:t>
            </w:r>
          </w:p>
        </w:tc>
      </w:tr>
    </w:tbl>
    <w:p w14:paraId="0A31FE2C" w14:textId="77777777" w:rsidR="00F27618" w:rsidRDefault="00F27618" w:rsidP="009351E4">
      <w:pPr>
        <w:pStyle w:val="berschrift1"/>
      </w:pPr>
      <w:r>
        <w:t>Fall 2</w:t>
      </w:r>
    </w:p>
    <w:p w14:paraId="3AF08BC4" w14:textId="77777777" w:rsidR="00F27618" w:rsidRDefault="00F27618" w:rsidP="00F27618">
      <w:r>
        <w:t xml:space="preserve">Sie haben auf einer Online-Festplatte noch 250 MB freien Speicherplatz und wollen Ihre (rechtmäßig erworbenen) 50 MP3-Songs mit einer durchschnittlichen Größe von 3,6 MB mit einer Übertragungsrate von durchschnittlich 30 Kilobyte/Sek. hochladen. </w:t>
      </w:r>
    </w:p>
    <w:tbl>
      <w:tblPr>
        <w:tblStyle w:val="Tabellenraster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F27618" w14:paraId="601E737E" w14:textId="77777777" w:rsidTr="00DA762A">
        <w:tc>
          <w:tcPr>
            <w:tcW w:w="4889" w:type="dxa"/>
            <w:shd w:val="clear" w:color="auto" w:fill="DEEAF6" w:themeFill="accent1" w:themeFillTint="33"/>
          </w:tcPr>
          <w:p w14:paraId="392EB75E" w14:textId="77777777" w:rsidR="00F27618" w:rsidRDefault="00F27618" w:rsidP="00DA762A">
            <w:pPr>
              <w:pStyle w:val="berschrift3"/>
              <w:outlineLvl w:val="2"/>
            </w:pPr>
            <w:r>
              <w:t>Frage 1</w:t>
            </w:r>
          </w:p>
        </w:tc>
        <w:tc>
          <w:tcPr>
            <w:tcW w:w="4889" w:type="dxa"/>
            <w:shd w:val="clear" w:color="auto" w:fill="DEEAF6" w:themeFill="accent1" w:themeFillTint="33"/>
          </w:tcPr>
          <w:p w14:paraId="503D70D5" w14:textId="77777777" w:rsidR="00F27618" w:rsidRPr="006209E2" w:rsidRDefault="00F27618" w:rsidP="00DA762A">
            <w:pPr>
              <w:pStyle w:val="berschrift3"/>
              <w:outlineLvl w:val="2"/>
            </w:pPr>
            <w:r>
              <w:t>Antwort</w:t>
            </w:r>
          </w:p>
        </w:tc>
      </w:tr>
      <w:tr w:rsidR="00F27618" w14:paraId="73A61107" w14:textId="77777777" w:rsidTr="00DA762A">
        <w:tc>
          <w:tcPr>
            <w:tcW w:w="4889" w:type="dxa"/>
          </w:tcPr>
          <w:p w14:paraId="0B4199FE" w14:textId="77777777" w:rsidR="00F27618" w:rsidRDefault="00F27618" w:rsidP="005F4FE6">
            <w:pPr>
              <w:spacing w:before="80" w:after="80"/>
            </w:pPr>
            <w:r>
              <w:t>Wie lange dauert das?</w:t>
            </w:r>
          </w:p>
        </w:tc>
        <w:tc>
          <w:tcPr>
            <w:tcW w:w="4889" w:type="dxa"/>
          </w:tcPr>
          <w:p w14:paraId="6EBD6A5B" w14:textId="4E358691" w:rsidR="00F27618" w:rsidRDefault="00624ECA" w:rsidP="005F4FE6">
            <w:pPr>
              <w:spacing w:before="80" w:after="80"/>
            </w:pPr>
            <w:r>
              <w:t>1:42:24</w:t>
            </w:r>
          </w:p>
        </w:tc>
      </w:tr>
      <w:tr w:rsidR="00F27618" w:rsidRPr="006209E2" w14:paraId="338E00ED" w14:textId="77777777" w:rsidTr="00DA762A">
        <w:tc>
          <w:tcPr>
            <w:tcW w:w="4889" w:type="dxa"/>
            <w:shd w:val="clear" w:color="auto" w:fill="DEEAF6" w:themeFill="accent1" w:themeFillTint="33"/>
          </w:tcPr>
          <w:p w14:paraId="44E83001" w14:textId="77777777" w:rsidR="00F27618" w:rsidRDefault="00F27618" w:rsidP="00DA762A">
            <w:pPr>
              <w:pStyle w:val="berschrift3"/>
              <w:outlineLvl w:val="2"/>
            </w:pPr>
            <w:r>
              <w:t>Frage 2</w:t>
            </w:r>
          </w:p>
        </w:tc>
        <w:tc>
          <w:tcPr>
            <w:tcW w:w="4889" w:type="dxa"/>
            <w:shd w:val="clear" w:color="auto" w:fill="DEEAF6" w:themeFill="accent1" w:themeFillTint="33"/>
          </w:tcPr>
          <w:p w14:paraId="1A8676F3" w14:textId="77777777" w:rsidR="00F27618" w:rsidRDefault="00F27618" w:rsidP="00DA762A">
            <w:pPr>
              <w:pStyle w:val="berschrift3"/>
              <w:outlineLvl w:val="2"/>
            </w:pPr>
            <w:r>
              <w:t>Antwort</w:t>
            </w:r>
          </w:p>
        </w:tc>
      </w:tr>
      <w:tr w:rsidR="00F27618" w14:paraId="34468C5D" w14:textId="77777777" w:rsidTr="00DA762A">
        <w:tc>
          <w:tcPr>
            <w:tcW w:w="4889" w:type="dxa"/>
          </w:tcPr>
          <w:p w14:paraId="69C643DC" w14:textId="77777777" w:rsidR="00F27618" w:rsidRDefault="00F27618" w:rsidP="005F4FE6">
            <w:pPr>
              <w:spacing w:before="80" w:after="80"/>
            </w:pPr>
            <w:r>
              <w:t>Wie viel Speicherplatz haben Sie danach noch zur Verfügung?</w:t>
            </w:r>
          </w:p>
        </w:tc>
        <w:tc>
          <w:tcPr>
            <w:tcW w:w="4889" w:type="dxa"/>
          </w:tcPr>
          <w:p w14:paraId="76263EDD" w14:textId="2F315A1F" w:rsidR="00F27618" w:rsidRDefault="00624ECA" w:rsidP="005F4FE6">
            <w:pPr>
              <w:spacing w:before="80" w:after="80"/>
            </w:pPr>
            <w:r>
              <w:t>70 MB</w:t>
            </w:r>
          </w:p>
        </w:tc>
      </w:tr>
    </w:tbl>
    <w:p w14:paraId="11838ACE" w14:textId="77777777" w:rsidR="00F27618" w:rsidRDefault="00F27618" w:rsidP="009351E4">
      <w:pPr>
        <w:pStyle w:val="berschrift1"/>
      </w:pPr>
      <w:r>
        <w:t>Fall 3</w:t>
      </w:r>
    </w:p>
    <w:p w14:paraId="7E70AB18" w14:textId="77777777" w:rsidR="00F27618" w:rsidRDefault="00F27618" w:rsidP="00F27618">
      <w:r>
        <w:t xml:space="preserve">Von allen künftigen ca. 40 000 Abgängern höherer Schulen in Österreich werden vorwissenschaftliche Abschlussarbeiten mit durchschnittlich 60 000 Zeichen verlangt. </w:t>
      </w:r>
    </w:p>
    <w:tbl>
      <w:tblPr>
        <w:tblStyle w:val="Tabellenraster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823"/>
        <w:gridCol w:w="4805"/>
      </w:tblGrid>
      <w:tr w:rsidR="00F27618" w14:paraId="23879818" w14:textId="77777777" w:rsidTr="00DA762A">
        <w:tc>
          <w:tcPr>
            <w:tcW w:w="4889" w:type="dxa"/>
            <w:shd w:val="clear" w:color="auto" w:fill="DEEAF6" w:themeFill="accent1" w:themeFillTint="33"/>
          </w:tcPr>
          <w:p w14:paraId="4360A2A4" w14:textId="77777777" w:rsidR="00F27618" w:rsidRDefault="00F27618" w:rsidP="00DA762A">
            <w:pPr>
              <w:pStyle w:val="berschrift3"/>
              <w:outlineLvl w:val="2"/>
            </w:pPr>
            <w:r>
              <w:t>Frage 1</w:t>
            </w:r>
          </w:p>
        </w:tc>
        <w:tc>
          <w:tcPr>
            <w:tcW w:w="4889" w:type="dxa"/>
            <w:shd w:val="clear" w:color="auto" w:fill="DEEAF6" w:themeFill="accent1" w:themeFillTint="33"/>
          </w:tcPr>
          <w:p w14:paraId="6D4C4F35" w14:textId="77777777" w:rsidR="00F27618" w:rsidRPr="006209E2" w:rsidRDefault="00F27618" w:rsidP="00DA762A">
            <w:pPr>
              <w:pStyle w:val="berschrift3"/>
              <w:outlineLvl w:val="2"/>
            </w:pPr>
            <w:r>
              <w:t>Antwort</w:t>
            </w:r>
          </w:p>
        </w:tc>
      </w:tr>
      <w:tr w:rsidR="00F27618" w14:paraId="451AFC36" w14:textId="77777777" w:rsidTr="00DA762A">
        <w:tc>
          <w:tcPr>
            <w:tcW w:w="4889" w:type="dxa"/>
          </w:tcPr>
          <w:p w14:paraId="23E2A3AB" w14:textId="77777777" w:rsidR="00F27618" w:rsidRDefault="00F27618" w:rsidP="005F4FE6">
            <w:pPr>
              <w:spacing w:before="80" w:after="80"/>
            </w:pPr>
            <w:r>
              <w:t xml:space="preserve">Wie viele Gigabyte Speicherplatz wird (nur für den Text, nicht für die eingebetteten Grafiken) für alle Arbeiten benötigt? </w:t>
            </w:r>
          </w:p>
        </w:tc>
        <w:tc>
          <w:tcPr>
            <w:tcW w:w="4889" w:type="dxa"/>
          </w:tcPr>
          <w:p w14:paraId="48AD8D85" w14:textId="42620DD7" w:rsidR="00F27618" w:rsidRDefault="00624ECA" w:rsidP="005F4FE6">
            <w:pPr>
              <w:spacing w:before="80" w:after="80"/>
            </w:pPr>
            <w:r>
              <w:t>2,24 GB</w:t>
            </w:r>
          </w:p>
        </w:tc>
      </w:tr>
      <w:tr w:rsidR="00F27618" w:rsidRPr="006209E2" w14:paraId="42E6D400" w14:textId="77777777" w:rsidTr="00DA762A">
        <w:tc>
          <w:tcPr>
            <w:tcW w:w="4889" w:type="dxa"/>
            <w:shd w:val="clear" w:color="auto" w:fill="DEEAF6" w:themeFill="accent1" w:themeFillTint="33"/>
          </w:tcPr>
          <w:p w14:paraId="374A75BD" w14:textId="77777777" w:rsidR="00F27618" w:rsidRDefault="00F27618" w:rsidP="00DA762A">
            <w:pPr>
              <w:pStyle w:val="berschrift3"/>
              <w:outlineLvl w:val="2"/>
            </w:pPr>
            <w:r>
              <w:t>Frage 2</w:t>
            </w:r>
          </w:p>
        </w:tc>
        <w:tc>
          <w:tcPr>
            <w:tcW w:w="4889" w:type="dxa"/>
            <w:shd w:val="clear" w:color="auto" w:fill="DEEAF6" w:themeFill="accent1" w:themeFillTint="33"/>
          </w:tcPr>
          <w:p w14:paraId="3E93B07F" w14:textId="77777777" w:rsidR="00F27618" w:rsidRDefault="00F27618" w:rsidP="00DA762A">
            <w:pPr>
              <w:pStyle w:val="berschrift3"/>
              <w:outlineLvl w:val="2"/>
            </w:pPr>
            <w:r>
              <w:t>Antwort</w:t>
            </w:r>
          </w:p>
        </w:tc>
      </w:tr>
      <w:tr w:rsidR="00F27618" w14:paraId="1AD51AF6" w14:textId="77777777" w:rsidTr="00DA762A">
        <w:tc>
          <w:tcPr>
            <w:tcW w:w="4889" w:type="dxa"/>
          </w:tcPr>
          <w:p w14:paraId="2C5FD200" w14:textId="77777777" w:rsidR="00F27618" w:rsidRDefault="00F27618" w:rsidP="005F4FE6">
            <w:pPr>
              <w:spacing w:before="80" w:after="80"/>
            </w:pPr>
            <w:r>
              <w:t>Hätten alle Arbeiten auf einer 80 GB SSD Platz, wenn alle Arbeiten als PDF-Dateien mit einer durchschnittlichen Größe von 20 MB abgegeben werden?</w:t>
            </w:r>
          </w:p>
        </w:tc>
        <w:tc>
          <w:tcPr>
            <w:tcW w:w="4889" w:type="dxa"/>
          </w:tcPr>
          <w:p w14:paraId="73082735" w14:textId="407381C0" w:rsidR="00F27618" w:rsidRDefault="00624ECA" w:rsidP="005F4FE6">
            <w:pPr>
              <w:spacing w:before="80" w:after="80"/>
            </w:pPr>
            <w:r>
              <w:t>10 SSD</w:t>
            </w:r>
          </w:p>
        </w:tc>
      </w:tr>
    </w:tbl>
    <w:p w14:paraId="7C7808D5" w14:textId="77777777" w:rsidR="00F27618" w:rsidRDefault="00F27618" w:rsidP="009351E4">
      <w:pPr>
        <w:pStyle w:val="berschrift1"/>
      </w:pPr>
      <w:r>
        <w:lastRenderedPageBreak/>
        <w:t>Fall 4</w:t>
      </w:r>
    </w:p>
    <w:p w14:paraId="23F7DFCC" w14:textId="77777777" w:rsidR="00F27618" w:rsidRDefault="00F27618" w:rsidP="00F27618">
      <w:r>
        <w:t xml:space="preserve">In einer Schulbibliothek gibt es 12 000 Bücher mit durchschnittlich 300 Seiten. </w:t>
      </w:r>
      <w:r>
        <w:br/>
        <w:t xml:space="preserve">Angenommen, alle Seiten aller Bücher werden von einer Schülergruppe fotografiert und mit einer durchschnittlichen JPG-Dateigröße von 200 KB strukturiert gespeichert. </w:t>
      </w:r>
    </w:p>
    <w:tbl>
      <w:tblPr>
        <w:tblStyle w:val="Tabellenraster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826"/>
        <w:gridCol w:w="4802"/>
      </w:tblGrid>
      <w:tr w:rsidR="00F27618" w14:paraId="7D43AA7D" w14:textId="77777777" w:rsidTr="00DA762A">
        <w:tc>
          <w:tcPr>
            <w:tcW w:w="4889" w:type="dxa"/>
            <w:shd w:val="clear" w:color="auto" w:fill="DEEAF6" w:themeFill="accent1" w:themeFillTint="33"/>
          </w:tcPr>
          <w:p w14:paraId="775157DE" w14:textId="77777777" w:rsidR="00F27618" w:rsidRDefault="00F27618" w:rsidP="00DA762A">
            <w:pPr>
              <w:pStyle w:val="berschrift3"/>
              <w:outlineLvl w:val="2"/>
            </w:pPr>
            <w:r>
              <w:t xml:space="preserve">Frage </w:t>
            </w:r>
          </w:p>
        </w:tc>
        <w:tc>
          <w:tcPr>
            <w:tcW w:w="4889" w:type="dxa"/>
            <w:shd w:val="clear" w:color="auto" w:fill="DEEAF6" w:themeFill="accent1" w:themeFillTint="33"/>
          </w:tcPr>
          <w:p w14:paraId="06A4D9C9" w14:textId="77777777" w:rsidR="00F27618" w:rsidRPr="006209E2" w:rsidRDefault="00F27618" w:rsidP="00DA762A">
            <w:pPr>
              <w:pStyle w:val="berschrift3"/>
              <w:outlineLvl w:val="2"/>
            </w:pPr>
            <w:r>
              <w:t>Antwort</w:t>
            </w:r>
          </w:p>
        </w:tc>
      </w:tr>
      <w:tr w:rsidR="00F27618" w14:paraId="28FA00EF" w14:textId="77777777" w:rsidTr="00DA762A">
        <w:tc>
          <w:tcPr>
            <w:tcW w:w="4889" w:type="dxa"/>
          </w:tcPr>
          <w:p w14:paraId="27F07FA3" w14:textId="77777777" w:rsidR="00F27618" w:rsidRDefault="00F27618" w:rsidP="005F4FE6">
            <w:pPr>
              <w:spacing w:before="80" w:after="80"/>
            </w:pPr>
            <w:r>
              <w:t>Unabhängig von der Sinnhaftigkeit einer solchen Aktion möchte der Systemadministrator wissen, wie groß der Datenträger sein muss, um alle digitalisierten Bücher speichern zu können. Können Sie ihm helfen?</w:t>
            </w:r>
          </w:p>
        </w:tc>
        <w:tc>
          <w:tcPr>
            <w:tcW w:w="4889" w:type="dxa"/>
          </w:tcPr>
          <w:p w14:paraId="505D5E5D" w14:textId="79949D35" w:rsidR="00F27618" w:rsidRDefault="00624ECA" w:rsidP="005F4FE6">
            <w:pPr>
              <w:spacing w:before="80" w:after="80"/>
            </w:pPr>
            <w:r>
              <w:t>1 TB reicht</w:t>
            </w:r>
            <w:r w:rsidR="008C4F0F">
              <w:t>.</w:t>
            </w:r>
          </w:p>
        </w:tc>
      </w:tr>
    </w:tbl>
    <w:p w14:paraId="1A02A0ED" w14:textId="77777777" w:rsidR="00F27618" w:rsidRDefault="00F27618" w:rsidP="009351E4">
      <w:pPr>
        <w:pStyle w:val="berschrift1"/>
      </w:pPr>
      <w:r>
        <w:t>Fall 5</w:t>
      </w:r>
    </w:p>
    <w:p w14:paraId="71E45E3D" w14:textId="77777777" w:rsidR="00F27618" w:rsidRDefault="00F27618" w:rsidP="00F27618">
      <w:r>
        <w:t>Innerhalb von fünf Jahren wird in der Österreichischen Nationalbibliothek die Digitalisierung von Zeitungen (6,7 Millionen Seiten), Büchern (2 Millionen Seiten), Bildern (300 000 Seiten), Papyri (10 000 Stück), Audio-Material (4000 Stunden) realisiert</w:t>
      </w:r>
      <w:r w:rsidRPr="009A1883">
        <w:t xml:space="preserve"> </w:t>
      </w:r>
      <w:r>
        <w:t>(</w:t>
      </w:r>
      <w:hyperlink r:id="rId7" w:history="1">
        <w:r w:rsidRPr="002943E1">
          <w:rPr>
            <w:rStyle w:val="Hyperlink"/>
          </w:rPr>
          <w:t>http://www.onb.ac.at/about/digitalisierung.htm</w:t>
        </w:r>
      </w:hyperlink>
      <w:r>
        <w:t>).</w:t>
      </w:r>
    </w:p>
    <w:tbl>
      <w:tblPr>
        <w:tblStyle w:val="Tabellenraster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F27618" w14:paraId="2BC18B64" w14:textId="77777777" w:rsidTr="00DA762A">
        <w:tc>
          <w:tcPr>
            <w:tcW w:w="4889" w:type="dxa"/>
            <w:shd w:val="clear" w:color="auto" w:fill="DEEAF6" w:themeFill="accent1" w:themeFillTint="33"/>
          </w:tcPr>
          <w:p w14:paraId="61004890" w14:textId="77777777" w:rsidR="00F27618" w:rsidRDefault="00F27618" w:rsidP="00DA762A">
            <w:pPr>
              <w:pStyle w:val="berschrift3"/>
              <w:outlineLvl w:val="2"/>
            </w:pPr>
            <w:r>
              <w:t xml:space="preserve">Frage </w:t>
            </w:r>
          </w:p>
        </w:tc>
        <w:tc>
          <w:tcPr>
            <w:tcW w:w="4889" w:type="dxa"/>
            <w:shd w:val="clear" w:color="auto" w:fill="DEEAF6" w:themeFill="accent1" w:themeFillTint="33"/>
          </w:tcPr>
          <w:p w14:paraId="62ECA6A2" w14:textId="77777777" w:rsidR="00F27618" w:rsidRPr="006209E2" w:rsidRDefault="00F27618" w:rsidP="00DA762A">
            <w:pPr>
              <w:pStyle w:val="berschrift3"/>
              <w:outlineLvl w:val="2"/>
            </w:pPr>
            <w:r>
              <w:t>Antwort</w:t>
            </w:r>
          </w:p>
        </w:tc>
      </w:tr>
      <w:tr w:rsidR="00F27618" w14:paraId="5E0B1A87" w14:textId="77777777" w:rsidTr="00DA762A">
        <w:tc>
          <w:tcPr>
            <w:tcW w:w="4889" w:type="dxa"/>
          </w:tcPr>
          <w:p w14:paraId="3B0D3C71" w14:textId="77777777" w:rsidR="00F27618" w:rsidRDefault="00F27618" w:rsidP="005F4FE6">
            <w:pPr>
              <w:spacing w:before="80" w:after="80"/>
            </w:pPr>
            <w:r>
              <w:t xml:space="preserve">Schätzen Sie, wie groß diese digitalisierte Datenmenge ist. </w:t>
            </w:r>
          </w:p>
          <w:p w14:paraId="05D48EF9" w14:textId="77777777" w:rsidR="008C4F0F" w:rsidRDefault="008C4F0F" w:rsidP="005F4FE6">
            <w:pPr>
              <w:spacing w:before="80" w:after="80"/>
            </w:pPr>
            <w:r>
              <w:t>Nehmen Sie als Dateigrößen an:</w:t>
            </w:r>
            <w:r>
              <w:br/>
              <w:t xml:space="preserve">1 Seite </w:t>
            </w:r>
            <w:r w:rsidR="00CE6044">
              <w:t xml:space="preserve">(Zeitung, Bücher, Bilder) </w:t>
            </w:r>
            <w:r>
              <w:t>– 1 MB</w:t>
            </w:r>
            <w:r>
              <w:br/>
              <w:t>1 Papyrus – 1 MB</w:t>
            </w:r>
            <w:r>
              <w:br/>
              <w:t>1 Std. Audio – 50 MB</w:t>
            </w:r>
          </w:p>
        </w:tc>
        <w:tc>
          <w:tcPr>
            <w:tcW w:w="4889" w:type="dxa"/>
          </w:tcPr>
          <w:p w14:paraId="467DAAB7" w14:textId="0E54FD01" w:rsidR="00F27618" w:rsidRDefault="00624ECA" w:rsidP="005F4FE6">
            <w:pPr>
              <w:spacing w:before="80" w:after="80"/>
            </w:pPr>
            <w:r>
              <w:t>ca</w:t>
            </w:r>
            <w:r w:rsidR="00CE6044">
              <w:t xml:space="preserve"> 9 TB.</w:t>
            </w:r>
          </w:p>
        </w:tc>
      </w:tr>
    </w:tbl>
    <w:p w14:paraId="6B058408" w14:textId="77777777" w:rsidR="00F95BEF" w:rsidRDefault="00624ECA" w:rsidP="0000256F"/>
    <w:sectPr w:rsidR="00F95BEF" w:rsidSect="00C82CD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50DE" w14:textId="77777777" w:rsidR="00E94B5F" w:rsidRDefault="00E94B5F" w:rsidP="00506B12">
      <w:pPr>
        <w:spacing w:after="0" w:line="240" w:lineRule="auto"/>
      </w:pPr>
      <w:r>
        <w:separator/>
      </w:r>
    </w:p>
  </w:endnote>
  <w:endnote w:type="continuationSeparator" w:id="0">
    <w:p w14:paraId="2C7D1DF7" w14:textId="77777777" w:rsidR="00E94B5F" w:rsidRDefault="00E94B5F" w:rsidP="0050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3330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8D6264" w14:textId="77777777" w:rsidR="00506B12" w:rsidRDefault="00506B12">
            <w:pPr>
              <w:pStyle w:val="Fuzeile"/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lang w:val="de-DE"/>
              </w:rPr>
              <w:t xml:space="preserve"> 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8650" w14:textId="77777777" w:rsidR="00E94B5F" w:rsidRDefault="00E94B5F" w:rsidP="00506B12">
      <w:pPr>
        <w:spacing w:after="0" w:line="240" w:lineRule="auto"/>
      </w:pPr>
      <w:r>
        <w:separator/>
      </w:r>
    </w:p>
  </w:footnote>
  <w:footnote w:type="continuationSeparator" w:id="0">
    <w:p w14:paraId="50F5DDC9" w14:textId="77777777" w:rsidR="00E94B5F" w:rsidRDefault="00E94B5F" w:rsidP="00506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18"/>
    <w:rsid w:val="0000256F"/>
    <w:rsid w:val="000E2AC5"/>
    <w:rsid w:val="001A58D1"/>
    <w:rsid w:val="001E4372"/>
    <w:rsid w:val="0036065E"/>
    <w:rsid w:val="00506B12"/>
    <w:rsid w:val="005F4FE6"/>
    <w:rsid w:val="005F5DB2"/>
    <w:rsid w:val="00624ECA"/>
    <w:rsid w:val="00721117"/>
    <w:rsid w:val="008C4F0F"/>
    <w:rsid w:val="009351E4"/>
    <w:rsid w:val="00BB117E"/>
    <w:rsid w:val="00CE6044"/>
    <w:rsid w:val="00D04782"/>
    <w:rsid w:val="00D92B77"/>
    <w:rsid w:val="00E94B5F"/>
    <w:rsid w:val="00F27618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0FBC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51E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761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51E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76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27618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276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59"/>
    <w:rsid w:val="00F2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06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6B12"/>
  </w:style>
  <w:style w:type="paragraph" w:styleId="Fuzeile">
    <w:name w:val="footer"/>
    <w:basedOn w:val="Standard"/>
    <w:link w:val="FuzeileZchn"/>
    <w:uiPriority w:val="99"/>
    <w:unhideWhenUsed/>
    <w:rsid w:val="00506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6B12"/>
  </w:style>
  <w:style w:type="character" w:styleId="BesuchterLink">
    <w:name w:val="FollowedHyperlink"/>
    <w:basedOn w:val="Absatz-Standardschriftart"/>
    <w:uiPriority w:val="99"/>
    <w:semiHidden/>
    <w:unhideWhenUsed/>
    <w:rsid w:val="008C4F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nb.ac.at/about/digitalisierung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2018-10-24T17:58:00Z</dcterms:created>
  <dcterms:modified xsi:type="dcterms:W3CDTF">2024-03-07T15:57:00Z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